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C9" w:rsidRDefault="003241C9" w:rsidP="003241C9">
      <w:pPr>
        <w:pStyle w:val="Heading3"/>
      </w:pPr>
      <w:bookmarkStart w:id="0" w:name="_Toc492375455"/>
      <w:bookmarkStart w:id="1" w:name="_GoBack"/>
      <w:bookmarkEnd w:id="1"/>
      <w:r>
        <w:t>ΠΑΡΑΡΤΗΜΑ Ι</w:t>
      </w:r>
      <w:r w:rsidRPr="000F3D63">
        <w:t xml:space="preserve">: </w:t>
      </w:r>
      <w:r w:rsidRPr="004D7905">
        <w:t>ΈΝΤΥΠΟ ΑΞΙΟΛΟΓΗΣΗΣ ΔΙΠΛΩΜΑΤΙΚΗΣ ΕΡΓΑΣΙΑΣ</w:t>
      </w:r>
      <w:bookmarkEnd w:id="0"/>
    </w:p>
    <w:p w:rsidR="003241C9" w:rsidRPr="003241C9" w:rsidRDefault="003241C9" w:rsidP="003241C9"/>
    <w:tbl>
      <w:tblPr>
        <w:tblStyle w:val="MediumShading1-Accent11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454"/>
        <w:gridCol w:w="3828"/>
        <w:gridCol w:w="1842"/>
        <w:gridCol w:w="851"/>
        <w:gridCol w:w="992"/>
        <w:gridCol w:w="992"/>
        <w:gridCol w:w="680"/>
      </w:tblGrid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b w:val="0"/>
                <w:bCs w:val="0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 w:val="0"/>
                <w:i/>
                <w:sz w:val="22"/>
                <w:szCs w:val="22"/>
                <w:lang w:val="el-GR"/>
              </w:rPr>
              <w:t>Ονοματεπώνυμο υποψηφίου</w:t>
            </w:r>
          </w:p>
        </w:tc>
        <w:sdt>
          <w:sdtPr>
            <w:rPr>
              <w:rStyle w:val="Style1"/>
              <w:rFonts w:ascii="Cambria" w:hAnsi="Cambria"/>
            </w:rPr>
            <w:id w:val="863092232"/>
            <w:showingPlcHdr/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5357" w:type="dxa"/>
                <w:gridSpan w:val="5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n-US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</w:tr>
      <w:tr w:rsidR="003241C9" w:rsidRPr="004D7905" w:rsidTr="00B70E2F">
        <w:trPr>
          <w:cantSplit/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b w:val="0"/>
                <w:bCs w:val="0"/>
                <w:i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 w:val="0"/>
                <w:i/>
                <w:sz w:val="22"/>
                <w:szCs w:val="22"/>
                <w:lang w:val="el-GR"/>
              </w:rPr>
              <w:t>Τίτλος Διπλωματικής Εργασίας:</w:t>
            </w:r>
          </w:p>
        </w:tc>
        <w:tc>
          <w:tcPr>
            <w:tcW w:w="5357" w:type="dxa"/>
            <w:gridSpan w:val="5"/>
            <w:hideMark/>
          </w:tcPr>
          <w:p w:rsidR="003241C9" w:rsidRPr="004D7905" w:rsidRDefault="00993318" w:rsidP="003241C9">
            <w:pPr>
              <w:pStyle w:val="Paragraphe"/>
              <w:tabs>
                <w:tab w:val="center" w:pos="2621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2"/>
                <w:szCs w:val="22"/>
                <w:lang w:val="en-US"/>
              </w:rPr>
            </w:pPr>
            <w:sdt>
              <w:sdtPr>
                <w:rPr>
                  <w:rStyle w:val="Style1"/>
                  <w:rFonts w:ascii="Cambria" w:hAnsi="Cambria"/>
                </w:rPr>
                <w:id w:val="-716514308"/>
                <w:showingPlcHdr/>
              </w:sdtPr>
              <w:sdtEndPr>
                <w:rPr>
                  <w:rStyle w:val="DefaultParagraphFont"/>
                  <w:rFonts w:cstheme="minorHAnsi"/>
                  <w:sz w:val="18"/>
                  <w:szCs w:val="22"/>
                  <w:lang w:val="el-GR"/>
                </w:rPr>
              </w:sdtEndPr>
              <w:sdtContent>
                <w:r w:rsidR="003241C9">
                  <w:rPr>
                    <w:rStyle w:val="Style1"/>
                    <w:rFonts w:ascii="Cambria" w:hAnsi="Cambria"/>
                  </w:rPr>
                  <w:t xml:space="preserve">     </w:t>
                </w:r>
              </w:sdtContent>
            </w:sdt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b w:val="0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 w:val="0"/>
                <w:i/>
                <w:sz w:val="22"/>
                <w:szCs w:val="22"/>
                <w:lang w:val="el-GR"/>
              </w:rPr>
              <w:t>Εργαστήριο υλοποίησης:</w:t>
            </w:r>
          </w:p>
        </w:tc>
        <w:sdt>
          <w:sdtPr>
            <w:rPr>
              <w:rStyle w:val="Style1"/>
              <w:rFonts w:ascii="Cambria" w:hAnsi="Cambria"/>
            </w:rPr>
            <w:id w:val="911747823"/>
            <w:showingPlcHdr/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5357" w:type="dxa"/>
                <w:gridSpan w:val="5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b/>
                    <w:bCs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b w:val="0"/>
                <w:i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 w:val="0"/>
                <w:i/>
                <w:sz w:val="22"/>
                <w:szCs w:val="22"/>
                <w:lang w:val="el-GR"/>
              </w:rPr>
              <w:t>Επιβλέπων/Επιβλέπουσα:</w:t>
            </w:r>
          </w:p>
        </w:tc>
        <w:sdt>
          <w:sdtPr>
            <w:rPr>
              <w:rStyle w:val="Style1"/>
              <w:rFonts w:ascii="Cambria" w:hAnsi="Cambria"/>
            </w:rPr>
            <w:id w:val="1116340767"/>
            <w:showingPlcHdr/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5357" w:type="dxa"/>
                <w:gridSpan w:val="5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b/>
                    <w:bCs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b w:val="0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 w:val="0"/>
                <w:i/>
                <w:sz w:val="22"/>
                <w:szCs w:val="22"/>
                <w:lang w:val="el-GR"/>
              </w:rPr>
              <w:t>Α΄ μέλος  εξεταστικής επιτροπής:</w:t>
            </w:r>
          </w:p>
        </w:tc>
        <w:sdt>
          <w:sdtPr>
            <w:rPr>
              <w:rStyle w:val="Style1"/>
              <w:rFonts w:ascii="Cambria" w:hAnsi="Cambria"/>
            </w:rPr>
            <w:id w:val="-1817017006"/>
            <w:showingPlcHdr/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5357" w:type="dxa"/>
                <w:gridSpan w:val="5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b/>
                    <w:bCs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b w:val="0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 w:val="0"/>
                <w:i/>
                <w:sz w:val="22"/>
                <w:szCs w:val="22"/>
                <w:lang w:val="el-GR"/>
              </w:rPr>
              <w:t>Β΄ μέλος εξεταστικής επιτροπής:</w:t>
            </w:r>
          </w:p>
        </w:tc>
        <w:sdt>
          <w:sdtPr>
            <w:rPr>
              <w:rStyle w:val="Style1"/>
              <w:rFonts w:ascii="Cambria" w:hAnsi="Cambria"/>
            </w:rPr>
            <w:id w:val="1768891483"/>
            <w:showingPlcHdr/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5357" w:type="dxa"/>
                <w:gridSpan w:val="5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b/>
                    <w:bCs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b w:val="0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 w:val="0"/>
                <w:i/>
                <w:sz w:val="22"/>
                <w:szCs w:val="22"/>
                <w:lang w:val="el-GR"/>
              </w:rPr>
              <w:t>Ημερομηνία παράδοσης ΔΕ:</w:t>
            </w:r>
          </w:p>
        </w:tc>
        <w:sdt>
          <w:sdtPr>
            <w:rPr>
              <w:rStyle w:val="Style1"/>
              <w:rFonts w:ascii="Cambria" w:hAnsi="Cambria"/>
            </w:rPr>
            <w:id w:val="-1254364334"/>
            <w:showingPlcHdr/>
            <w:date>
              <w:dateFormat w:val="d MMMM yyyy"/>
              <w:lid w:val="el-GR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bCs/>
              <w:sz w:val="18"/>
              <w:szCs w:val="22"/>
              <w:lang w:val="el-GR"/>
            </w:rPr>
          </w:sdtEndPr>
          <w:sdtContent>
            <w:tc>
              <w:tcPr>
                <w:tcW w:w="5357" w:type="dxa"/>
                <w:gridSpan w:val="5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b/>
                    <w:bCs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b w:val="0"/>
                <w:i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 w:val="0"/>
                <w:i/>
                <w:sz w:val="22"/>
                <w:szCs w:val="22"/>
                <w:lang w:val="el-GR"/>
              </w:rPr>
              <w:t xml:space="preserve">Ημερομηνία, και ώρα προφορικής εξέτασης: </w:t>
            </w:r>
          </w:p>
        </w:tc>
        <w:sdt>
          <w:sdtPr>
            <w:rPr>
              <w:rStyle w:val="Style1"/>
              <w:rFonts w:ascii="Cambria" w:hAnsi="Cambria"/>
            </w:rPr>
            <w:id w:val="-729996061"/>
            <w:showingPlcHdr/>
            <w:date w:fullDate="2016-05-08T00:00:00Z">
              <w:dateFormat w:val="d MMMM yyyy"/>
              <w:lid w:val="el-GR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bCs/>
              <w:sz w:val="18"/>
              <w:szCs w:val="22"/>
              <w:lang w:val="el-GR"/>
            </w:rPr>
          </w:sdtEndPr>
          <w:sdtContent>
            <w:tc>
              <w:tcPr>
                <w:tcW w:w="2693" w:type="dxa"/>
                <w:gridSpan w:val="2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-771084474"/>
            <w:showingPlcHdr/>
            <w:date w:fullDate="2016-05-08T12:00:00Z">
              <w:dateFormat w:val="HH:mm"/>
              <w:lid w:val="el-GR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bCs/>
              <w:sz w:val="18"/>
              <w:szCs w:val="22"/>
              <w:lang w:val="el-GR"/>
            </w:rPr>
          </w:sdtEndPr>
          <w:sdtContent>
            <w:tc>
              <w:tcPr>
                <w:tcW w:w="2664" w:type="dxa"/>
                <w:gridSpan w:val="3"/>
                <w:vAlign w:val="center"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gridSpan w:val="2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ΑΝΤΙΚΕΙΜΕΝΑ ΑΞΙΟΛΟΓΗΣΗΣ</w:t>
            </w: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Επιβλ</w:t>
            </w:r>
            <w:proofErr w:type="spellEnd"/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Αξιολ.1</w:t>
            </w:r>
          </w:p>
        </w:tc>
        <w:tc>
          <w:tcPr>
            <w:tcW w:w="992" w:type="dxa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Αξιολ.2</w:t>
            </w:r>
          </w:p>
        </w:tc>
        <w:tc>
          <w:tcPr>
            <w:tcW w:w="680" w:type="dxa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ΜΟ</w:t>
            </w: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1 </w:t>
            </w:r>
          </w:p>
        </w:tc>
        <w:tc>
          <w:tcPr>
            <w:tcW w:w="9185" w:type="dxa"/>
            <w:gridSpan w:val="6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ΓΕΝΙΚΑ ΣΤΟΙΧΕΙΑ (10%)</w:t>
            </w: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 </w:t>
            </w: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1.1 </w:t>
            </w:r>
          </w:p>
        </w:tc>
        <w:tc>
          <w:tcPr>
            <w:tcW w:w="5670" w:type="dxa"/>
            <w:gridSpan w:val="2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Δομή και εμφάνιση κειμένου (5%) </w:t>
            </w:r>
          </w:p>
        </w:tc>
        <w:sdt>
          <w:sdtPr>
            <w:rPr>
              <w:rStyle w:val="Style1"/>
              <w:rFonts w:ascii="Cambria" w:hAnsi="Cambria"/>
            </w:rPr>
            <w:id w:val="-1500876872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640538764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-1086077701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n-US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1.2 </w:t>
            </w:r>
          </w:p>
        </w:tc>
        <w:tc>
          <w:tcPr>
            <w:tcW w:w="5670" w:type="dxa"/>
            <w:gridSpan w:val="2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Σαφήνεια και βαθμός προσέγγισης του στόχου (5%) </w:t>
            </w:r>
          </w:p>
        </w:tc>
        <w:sdt>
          <w:sdtPr>
            <w:rPr>
              <w:rStyle w:val="Style1"/>
              <w:rFonts w:ascii="Cambria" w:hAnsi="Cambria"/>
            </w:rPr>
            <w:id w:val="148188273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-638105302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1820075001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2 </w:t>
            </w:r>
          </w:p>
        </w:tc>
        <w:tc>
          <w:tcPr>
            <w:tcW w:w="9185" w:type="dxa"/>
            <w:gridSpan w:val="6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ΘΕΩΡΗΤΙΚΗ ΕΠΕΞΕΡΓΑΣΙΑ (10%)</w:t>
            </w: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2.1 </w:t>
            </w:r>
          </w:p>
        </w:tc>
        <w:tc>
          <w:tcPr>
            <w:tcW w:w="5670" w:type="dxa"/>
            <w:gridSpan w:val="2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>Πληρότητα βιβλιογραφικών αναφορών (5%)</w:t>
            </w:r>
          </w:p>
        </w:tc>
        <w:sdt>
          <w:sdtPr>
            <w:rPr>
              <w:rStyle w:val="Style1"/>
              <w:rFonts w:ascii="Cambria" w:hAnsi="Cambria"/>
            </w:rPr>
            <w:id w:val="-725598272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1532220371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1465621816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2.2 </w:t>
            </w:r>
          </w:p>
        </w:tc>
        <w:tc>
          <w:tcPr>
            <w:tcW w:w="5670" w:type="dxa"/>
            <w:gridSpan w:val="2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>Πληρότητα θεωρητικού μέρους, σε έκταση και βάθος (5%)</w:t>
            </w:r>
          </w:p>
        </w:tc>
        <w:sdt>
          <w:sdtPr>
            <w:rPr>
              <w:rStyle w:val="Style1"/>
              <w:rFonts w:ascii="Cambria" w:hAnsi="Cambria"/>
            </w:rPr>
            <w:id w:val="-269166614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303354144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-1287115800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3 </w:t>
            </w:r>
          </w:p>
        </w:tc>
        <w:tc>
          <w:tcPr>
            <w:tcW w:w="9185" w:type="dxa"/>
            <w:gridSpan w:val="6"/>
            <w:shd w:val="clear" w:color="auto" w:fill="DEEAF6" w:themeFill="accent1" w:themeFillTint="33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ΠΕΙΡΑΜΑΤΙΚΗ</w:t>
            </w:r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n-US"/>
              </w:rPr>
              <w:t>/</w:t>
            </w:r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ΥΠΟΛΟΓΙΣΤΙΚΗ ΕΠΕΞΕΡΓΑΣΙΑ (20%)</w:t>
            </w: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3.1 </w:t>
            </w:r>
          </w:p>
        </w:tc>
        <w:tc>
          <w:tcPr>
            <w:tcW w:w="5670" w:type="dxa"/>
            <w:gridSpan w:val="2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>Μεθοδολογία  (10%)</w:t>
            </w:r>
          </w:p>
        </w:tc>
        <w:sdt>
          <w:sdtPr>
            <w:rPr>
              <w:rStyle w:val="Style1"/>
              <w:rFonts w:ascii="Cambria" w:hAnsi="Cambria"/>
            </w:rPr>
            <w:id w:val="-1793889300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-1203475141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224658956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3.3 </w:t>
            </w:r>
          </w:p>
        </w:tc>
        <w:tc>
          <w:tcPr>
            <w:tcW w:w="5670" w:type="dxa"/>
            <w:gridSpan w:val="2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>Αποτελέσματα – Επεξεργασία – Συζήτηση (10%)</w:t>
            </w:r>
          </w:p>
        </w:tc>
        <w:sdt>
          <w:sdtPr>
            <w:rPr>
              <w:rStyle w:val="Style1"/>
              <w:rFonts w:ascii="Cambria" w:hAnsi="Cambria"/>
            </w:rPr>
            <w:id w:val="-1276555875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-751741498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-2139106119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9185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241C9" w:rsidRPr="004D7905" w:rsidRDefault="003241C9" w:rsidP="00B70E2F">
            <w:pPr>
              <w:pStyle w:val="Paragraphe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pacing w:val="-2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bCs/>
                <w:spacing w:val="-2"/>
                <w:sz w:val="22"/>
                <w:szCs w:val="22"/>
                <w:lang w:val="el-GR"/>
              </w:rPr>
              <w:t>ΓΕΝΙΚΗ ΑΞΙΟΛΟΓΗΣΗ ΕΚΠΟΝΗΣΗΣ ΤΗΣ ΕΡΓΑΣΙΑΣ (30 %)</w:t>
            </w:r>
            <w:r w:rsidRPr="004D7905">
              <w:rPr>
                <w:rStyle w:val="FootnoteReference"/>
                <w:rFonts w:ascii="Cambria" w:hAnsi="Cambria" w:cstheme="minorHAnsi"/>
                <w:spacing w:val="-2"/>
                <w:sz w:val="22"/>
                <w:szCs w:val="22"/>
                <w:lang w:val="el-GR"/>
              </w:rPr>
              <w:t xml:space="preserve"> </w:t>
            </w:r>
            <w:r w:rsidRPr="004D7905">
              <w:rPr>
                <w:rStyle w:val="FootnoteReference"/>
                <w:rFonts w:ascii="Cambria" w:hAnsi="Cambria" w:cstheme="minorHAnsi"/>
                <w:spacing w:val="-2"/>
                <w:sz w:val="22"/>
                <w:szCs w:val="22"/>
                <w:lang w:val="el-GR"/>
              </w:rPr>
              <w:footnoteReference w:id="1"/>
            </w: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4.1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>Συνέπεια εργασίας - Εργατικότητα - Συνεργασία (20%)</w:t>
            </w:r>
          </w:p>
        </w:tc>
        <w:sdt>
          <w:sdtPr>
            <w:rPr>
              <w:rStyle w:val="Style1"/>
              <w:rFonts w:ascii="Cambria" w:hAnsi="Cambria"/>
            </w:rPr>
            <w:id w:val="1511485196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  <w:tc>
          <w:tcPr>
            <w:tcW w:w="680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>4.2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:rsidR="003241C9" w:rsidRPr="004D7905" w:rsidRDefault="003241C9" w:rsidP="00B70E2F">
            <w:pPr>
              <w:pStyle w:val="Paragraphe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>Ανάληψη Πρωτοβουλίας – Δημιουργικότητα (10%)</w:t>
            </w:r>
          </w:p>
        </w:tc>
        <w:sdt>
          <w:sdtPr>
            <w:rPr>
              <w:rStyle w:val="Style1"/>
              <w:rFonts w:ascii="Cambria" w:hAnsi="Cambria"/>
            </w:rPr>
            <w:id w:val="-1152208942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  <w:tc>
          <w:tcPr>
            <w:tcW w:w="680" w:type="dxa"/>
            <w:vAlign w:val="center"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5 </w:t>
            </w:r>
          </w:p>
        </w:tc>
        <w:tc>
          <w:tcPr>
            <w:tcW w:w="9185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bCs/>
                <w:sz w:val="22"/>
                <w:szCs w:val="22"/>
                <w:lang w:val="el-GR"/>
              </w:rPr>
              <w:t>ΠΡΟΦΟΡΙΚΗ ΕΞΕΤΑΣΗ (30%)</w:t>
            </w: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 </w:t>
            </w: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5.1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Ποιότητα και ευχέρεια παρουσίασης  (10%) </w:t>
            </w:r>
          </w:p>
        </w:tc>
        <w:sdt>
          <w:sdtPr>
            <w:rPr>
              <w:rStyle w:val="Style1"/>
              <w:rFonts w:ascii="Cambria" w:hAnsi="Cambria"/>
            </w:rPr>
            <w:id w:val="-1183972156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-1839065826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1511802448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>5.2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szCs w:val="22"/>
                <w:lang w:val="el-GR"/>
              </w:rPr>
              <w:t>Απαντήσεις  σε ερωτήσεις της Επιτροπής (20%)</w:t>
            </w:r>
          </w:p>
        </w:tc>
        <w:sdt>
          <w:sdtPr>
            <w:rPr>
              <w:rStyle w:val="Style1"/>
              <w:rFonts w:ascii="Cambria" w:hAnsi="Cambria"/>
            </w:rPr>
            <w:id w:val="1722561434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970019822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yle1"/>
              <w:rFonts w:ascii="Cambria" w:hAnsi="Cambria"/>
            </w:rPr>
            <w:id w:val="-1930036173"/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DefaultParagraphFont"/>
              <w:rFonts w:cstheme="minorHAns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:rsidR="003241C9" w:rsidRPr="004D7905" w:rsidRDefault="003241C9" w:rsidP="003241C9">
                <w:pPr>
                  <w:pStyle w:val="Paragraphe"/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theme="minorHAnsi"/>
                    <w:sz w:val="22"/>
                    <w:szCs w:val="22"/>
                    <w:lang w:val="el-GR"/>
                  </w:rPr>
                </w:pPr>
                <w:r>
                  <w:rPr>
                    <w:rStyle w:val="Style1"/>
                    <w:rFonts w:ascii="Cambria" w:hAnsi="Cambria"/>
                  </w:rPr>
                  <w:t xml:space="preserve">     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lang w:val="el-GR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6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Titre"/>
              <w:tabs>
                <w:tab w:val="left" w:pos="1701"/>
              </w:tabs>
              <w:jc w:val="left"/>
              <w:rPr>
                <w:rFonts w:ascii="Cambria" w:hAnsi="Cambria" w:cstheme="minorHAnsi"/>
                <w:sz w:val="22"/>
                <w:lang w:val="el-GR"/>
              </w:rPr>
            </w:pPr>
            <w:r w:rsidRPr="004D7905">
              <w:rPr>
                <w:rFonts w:ascii="Cambria" w:hAnsi="Cambria" w:cstheme="minorHAnsi"/>
                <w:b w:val="0"/>
                <w:lang w:val="el-GR"/>
              </w:rPr>
              <w:t xml:space="preserve">ΠΙΕΣΤΕ </w:t>
            </w:r>
            <w:r w:rsidRPr="004D7905">
              <w:rPr>
                <w:rFonts w:ascii="Cambria" w:hAnsi="Cambria" w:cstheme="minorHAnsi"/>
                <w:lang w:val="en-US"/>
              </w:rPr>
              <w:t>CTRL</w:t>
            </w:r>
            <w:r w:rsidRPr="004D7905">
              <w:rPr>
                <w:rFonts w:ascii="Cambria" w:hAnsi="Cambria" w:cstheme="minorHAnsi"/>
                <w:lang w:val="el-GR"/>
              </w:rPr>
              <w:t>+</w:t>
            </w:r>
            <w:r w:rsidRPr="004D7905">
              <w:rPr>
                <w:rFonts w:ascii="Cambria" w:hAnsi="Cambria" w:cstheme="minorHAnsi"/>
                <w:lang w:val="en-US"/>
              </w:rPr>
              <w:t>A</w:t>
            </w:r>
            <w:r w:rsidRPr="004D7905">
              <w:rPr>
                <w:rFonts w:ascii="Cambria" w:hAnsi="Cambria" w:cstheme="minorHAnsi"/>
                <w:b w:val="0"/>
                <w:lang w:val="el-GR"/>
              </w:rPr>
              <w:t xml:space="preserve"> ΚΑΙ ΜΕΤΑ </w:t>
            </w:r>
            <w:r w:rsidRPr="004D7905">
              <w:rPr>
                <w:rFonts w:ascii="Cambria" w:hAnsi="Cambria" w:cstheme="minorHAnsi"/>
                <w:lang w:val="en-US"/>
              </w:rPr>
              <w:t>F</w:t>
            </w:r>
            <w:r w:rsidRPr="004D7905">
              <w:rPr>
                <w:rFonts w:ascii="Cambria" w:hAnsi="Cambria" w:cstheme="minorHAnsi"/>
                <w:lang w:val="el-GR"/>
              </w:rPr>
              <w:t>9</w:t>
            </w:r>
            <w:r w:rsidRPr="004D7905">
              <w:rPr>
                <w:rFonts w:ascii="Cambria" w:hAnsi="Cambria" w:cstheme="minorHAnsi"/>
                <w:b w:val="0"/>
                <w:lang w:val="el-GR"/>
              </w:rPr>
              <w:t xml:space="preserve"> ΓΙΑ ΝΑ ΥΠΟΛΟΓΙΣΕΤΕ ΤΟ ΒΑΘΜΟ</w:t>
            </w:r>
            <w:r w:rsidRPr="004D7905">
              <w:rPr>
                <w:rFonts w:ascii="Cambria" w:hAnsi="Cambria" w:cstheme="minorHAnsi"/>
                <w:sz w:val="22"/>
                <w:lang w:val="el-GR"/>
              </w:rPr>
              <w:t xml:space="preserve"> </w:t>
            </w:r>
            <w:r w:rsidRPr="004D7905">
              <w:rPr>
                <w:rFonts w:ascii="Cambria" w:hAnsi="Cambria" w:cstheme="minorHAnsi"/>
                <w:sz w:val="22"/>
                <w:lang w:val="el-GR"/>
              </w:rPr>
              <w:tab/>
            </w:r>
            <w:r w:rsidRPr="004D7905">
              <w:rPr>
                <w:rFonts w:ascii="Cambria" w:hAnsi="Cambria" w:cstheme="minorHAnsi"/>
                <w:sz w:val="22"/>
                <w:lang w:val="el-GR"/>
              </w:rPr>
              <w:tab/>
              <w:t>Συνολικός Βαθμός: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  <w:hideMark/>
          </w:tcPr>
          <w:p w:rsidR="003241C9" w:rsidRPr="004D7905" w:rsidRDefault="003241C9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</w:p>
        </w:tc>
      </w:tr>
      <w:tr w:rsidR="003241C9" w:rsidRPr="004D7905" w:rsidTr="00B70E2F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6"/>
            <w:shd w:val="clear" w:color="auto" w:fill="DEEAF6" w:themeFill="accent1" w:themeFillTint="33"/>
            <w:vAlign w:val="center"/>
          </w:tcPr>
          <w:p w:rsidR="003241C9" w:rsidRPr="004D7905" w:rsidRDefault="003241C9" w:rsidP="00B70E2F">
            <w:pPr>
              <w:pStyle w:val="ParagrapheTitre"/>
              <w:tabs>
                <w:tab w:val="left" w:pos="1701"/>
              </w:tabs>
              <w:jc w:val="left"/>
              <w:rPr>
                <w:rFonts w:ascii="Cambria" w:hAnsi="Cambria" w:cstheme="minorHAnsi"/>
                <w:b w:val="0"/>
                <w:lang w:val="el-GR"/>
              </w:rPr>
            </w:pPr>
            <w:r w:rsidRPr="004D7905">
              <w:rPr>
                <w:rFonts w:ascii="Cambria" w:hAnsi="Cambria" w:cstheme="minorHAnsi"/>
                <w:b w:val="0"/>
                <w:lang w:val="el-GR"/>
              </w:rPr>
              <w:t xml:space="preserve">Η ΕΠΙΤΡΟΠΗ ΠΡΟΤΕΙΝΕΙ ΑΥΤΗ ΤΗΝ ΕΡΓΑΣΙΑ ΩΣ ΥΠΟΨΗΦΙΑ ΓΙΑ ΒΡΑΒΕΥΣΗ 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3241C9" w:rsidRPr="004D7905" w:rsidRDefault="00993318" w:rsidP="00B70E2F">
            <w:pPr>
              <w:pStyle w:val="Paragraphe"/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sdt>
              <w:sdtPr>
                <w:rPr>
                  <w:rFonts w:ascii="Cambria" w:hAnsi="Cambria" w:cstheme="minorHAnsi"/>
                  <w:b/>
                  <w:sz w:val="22"/>
                  <w:szCs w:val="22"/>
                  <w:lang w:val="el-GR"/>
                </w:rPr>
                <w:id w:val="500858582"/>
              </w:sdtPr>
              <w:sdtEndPr/>
              <w:sdtContent>
                <w:r w:rsidR="003241C9" w:rsidRPr="004D7905">
                  <w:rPr>
                    <w:rFonts w:ascii="Cambria" w:eastAsia="MS Gothic" w:hAnsi="MS Gothic" w:cstheme="minorHAnsi"/>
                    <w:b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</w:tbl>
    <w:p w:rsidR="003241C9" w:rsidRPr="004D7905" w:rsidRDefault="003241C9" w:rsidP="003241C9">
      <w:pPr>
        <w:rPr>
          <w:rFonts w:cstheme="minorHAnsi"/>
          <w:sz w:val="18"/>
          <w:lang w:eastAsia="fr-FR"/>
        </w:rPr>
      </w:pPr>
    </w:p>
    <w:tbl>
      <w:tblPr>
        <w:tblW w:w="9640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2"/>
        <w:gridCol w:w="5657"/>
        <w:gridCol w:w="2281"/>
      </w:tblGrid>
      <w:tr w:rsidR="003241C9" w:rsidRPr="004D7905" w:rsidTr="00B70E2F">
        <w:trPr>
          <w:cantSplit/>
          <w:trHeight w:val="287"/>
          <w:jc w:val="center"/>
        </w:trPr>
        <w:tc>
          <w:tcPr>
            <w:tcW w:w="1702" w:type="dxa"/>
            <w:shd w:val="clear" w:color="auto" w:fill="DEEAF6" w:themeFill="accent1" w:themeFillTint="33"/>
          </w:tcPr>
          <w:p w:rsidR="003241C9" w:rsidRPr="004D7905" w:rsidRDefault="003241C9" w:rsidP="00B70E2F">
            <w:pPr>
              <w:pStyle w:val="Paragraphe"/>
              <w:rPr>
                <w:rFonts w:ascii="Cambria" w:hAnsi="Cambria" w:cstheme="minorHAnsi"/>
                <w:b/>
                <w:sz w:val="22"/>
                <w:lang w:val="el-GR"/>
              </w:rPr>
            </w:pPr>
            <w:proofErr w:type="spellStart"/>
            <w:r w:rsidRPr="004D7905">
              <w:rPr>
                <w:rFonts w:ascii="Cambria" w:hAnsi="Cambria" w:cstheme="minorHAnsi"/>
                <w:b/>
                <w:sz w:val="22"/>
                <w:lang w:val="el-GR"/>
              </w:rPr>
              <w:t>Αξιολογητής</w:t>
            </w:r>
            <w:proofErr w:type="spellEnd"/>
          </w:p>
        </w:tc>
        <w:tc>
          <w:tcPr>
            <w:tcW w:w="5657" w:type="dxa"/>
            <w:shd w:val="clear" w:color="auto" w:fill="DEEAF6" w:themeFill="accent1" w:themeFillTint="33"/>
          </w:tcPr>
          <w:p w:rsidR="003241C9" w:rsidRPr="004D7905" w:rsidRDefault="003241C9" w:rsidP="00B70E2F">
            <w:pPr>
              <w:pStyle w:val="Paragraphe"/>
              <w:rPr>
                <w:rFonts w:ascii="Cambria" w:hAnsi="Cambria" w:cstheme="minorHAnsi"/>
                <w:b/>
                <w:sz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sz w:val="22"/>
                <w:lang w:val="el-GR"/>
              </w:rPr>
              <w:t>Ονοματεπώνυμο, βαθμίδα</w:t>
            </w:r>
          </w:p>
        </w:tc>
        <w:tc>
          <w:tcPr>
            <w:tcW w:w="2281" w:type="dxa"/>
            <w:shd w:val="clear" w:color="auto" w:fill="DEEAF6" w:themeFill="accent1" w:themeFillTint="33"/>
          </w:tcPr>
          <w:p w:rsidR="003241C9" w:rsidRPr="004D7905" w:rsidRDefault="003241C9" w:rsidP="00B70E2F">
            <w:pPr>
              <w:pStyle w:val="Paragraphe"/>
              <w:jc w:val="center"/>
              <w:rPr>
                <w:rFonts w:ascii="Cambria" w:hAnsi="Cambria" w:cstheme="minorHAnsi"/>
                <w:b/>
                <w:sz w:val="22"/>
                <w:lang w:val="el-GR"/>
              </w:rPr>
            </w:pPr>
            <w:r w:rsidRPr="004D7905">
              <w:rPr>
                <w:rFonts w:ascii="Cambria" w:hAnsi="Cambria" w:cstheme="minorHAnsi"/>
                <w:b/>
                <w:sz w:val="22"/>
                <w:lang w:val="el-GR"/>
              </w:rPr>
              <w:t>Υπογραφή</w:t>
            </w:r>
          </w:p>
        </w:tc>
      </w:tr>
      <w:tr w:rsidR="003241C9" w:rsidRPr="004D7905" w:rsidTr="00B70E2F">
        <w:trPr>
          <w:cantSplit/>
          <w:trHeight w:val="567"/>
          <w:jc w:val="center"/>
        </w:trPr>
        <w:tc>
          <w:tcPr>
            <w:tcW w:w="1702" w:type="dxa"/>
          </w:tcPr>
          <w:p w:rsidR="003241C9" w:rsidRPr="004D7905" w:rsidRDefault="003241C9" w:rsidP="00B70E2F">
            <w:pPr>
              <w:pStyle w:val="ParagrapheTitre"/>
              <w:spacing w:before="0"/>
              <w:jc w:val="left"/>
              <w:rPr>
                <w:rFonts w:ascii="Cambria" w:hAnsi="Cambria" w:cstheme="minorHAnsi"/>
                <w:sz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lang w:val="el-GR"/>
              </w:rPr>
              <w:t>Επιβλέπων:</w:t>
            </w:r>
          </w:p>
        </w:tc>
        <w:tc>
          <w:tcPr>
            <w:tcW w:w="5657" w:type="dxa"/>
          </w:tcPr>
          <w:p w:rsidR="003241C9" w:rsidRPr="004D7905" w:rsidRDefault="003241C9" w:rsidP="00B70E2F">
            <w:pPr>
              <w:pStyle w:val="Paragraphe"/>
              <w:spacing w:before="0"/>
              <w:rPr>
                <w:rFonts w:ascii="Cambria" w:hAnsi="Cambria" w:cstheme="minorHAnsi"/>
                <w:sz w:val="22"/>
                <w:lang w:val="en-US"/>
              </w:rPr>
            </w:pPr>
          </w:p>
        </w:tc>
        <w:tc>
          <w:tcPr>
            <w:tcW w:w="2281" w:type="dxa"/>
            <w:vAlign w:val="bottom"/>
          </w:tcPr>
          <w:p w:rsidR="003241C9" w:rsidRPr="004D7905" w:rsidRDefault="003241C9" w:rsidP="00B70E2F">
            <w:pPr>
              <w:pStyle w:val="JurySignature"/>
              <w:ind w:left="0"/>
              <w:rPr>
                <w:rFonts w:ascii="Cambria" w:hAnsi="Cambria" w:cstheme="minorHAnsi"/>
                <w:sz w:val="22"/>
                <w:lang w:val="en-US"/>
              </w:rPr>
            </w:pPr>
            <w:r w:rsidRPr="004D7905">
              <w:rPr>
                <w:rFonts w:ascii="Cambria" w:hAnsi="Cambria" w:cstheme="minorHAnsi"/>
                <w:sz w:val="22"/>
                <w:lang w:val="en-US"/>
              </w:rPr>
              <w:tab/>
            </w:r>
          </w:p>
        </w:tc>
      </w:tr>
      <w:tr w:rsidR="003241C9" w:rsidRPr="004D7905" w:rsidTr="00B70E2F">
        <w:trPr>
          <w:cantSplit/>
          <w:trHeight w:val="567"/>
          <w:jc w:val="center"/>
        </w:trPr>
        <w:tc>
          <w:tcPr>
            <w:tcW w:w="1702" w:type="dxa"/>
          </w:tcPr>
          <w:p w:rsidR="003241C9" w:rsidRPr="004D7905" w:rsidRDefault="003241C9" w:rsidP="00B70E2F">
            <w:pPr>
              <w:pStyle w:val="ParagrapheTitre"/>
              <w:spacing w:before="0"/>
              <w:jc w:val="left"/>
              <w:rPr>
                <w:rFonts w:ascii="Cambria" w:hAnsi="Cambria" w:cstheme="minorHAnsi"/>
                <w:sz w:val="22"/>
                <w:lang w:val="el-GR"/>
              </w:rPr>
            </w:pPr>
            <w:r w:rsidRPr="004D7905">
              <w:rPr>
                <w:rFonts w:ascii="Cambria" w:hAnsi="Cambria" w:cstheme="minorHAnsi"/>
                <w:sz w:val="22"/>
                <w:lang w:val="el-GR"/>
              </w:rPr>
              <w:t xml:space="preserve">Α΄ </w:t>
            </w:r>
            <w:proofErr w:type="spellStart"/>
            <w:r w:rsidRPr="004D7905">
              <w:rPr>
                <w:rFonts w:ascii="Cambria" w:hAnsi="Cambria" w:cstheme="minorHAnsi"/>
                <w:sz w:val="22"/>
                <w:lang w:val="el-GR"/>
              </w:rPr>
              <w:t>Αξιολογητής</w:t>
            </w:r>
            <w:proofErr w:type="spellEnd"/>
            <w:r w:rsidRPr="004D7905">
              <w:rPr>
                <w:rFonts w:ascii="Cambria" w:hAnsi="Cambria" w:cstheme="minorHAnsi"/>
                <w:sz w:val="22"/>
                <w:lang w:val="el-GR"/>
              </w:rPr>
              <w:t>:</w:t>
            </w:r>
          </w:p>
        </w:tc>
        <w:tc>
          <w:tcPr>
            <w:tcW w:w="5657" w:type="dxa"/>
          </w:tcPr>
          <w:p w:rsidR="003241C9" w:rsidRPr="004D7905" w:rsidRDefault="003241C9" w:rsidP="00B70E2F">
            <w:pPr>
              <w:pStyle w:val="Paragraphe"/>
              <w:spacing w:before="0"/>
              <w:rPr>
                <w:rFonts w:ascii="Cambria" w:hAnsi="Cambria" w:cstheme="minorHAnsi"/>
                <w:sz w:val="22"/>
                <w:lang w:val="en-US"/>
              </w:rPr>
            </w:pPr>
          </w:p>
        </w:tc>
        <w:tc>
          <w:tcPr>
            <w:tcW w:w="2281" w:type="dxa"/>
            <w:vAlign w:val="bottom"/>
          </w:tcPr>
          <w:p w:rsidR="003241C9" w:rsidRPr="004D7905" w:rsidRDefault="003241C9" w:rsidP="00B70E2F">
            <w:pPr>
              <w:pStyle w:val="JurySignature"/>
              <w:ind w:left="0"/>
              <w:rPr>
                <w:rFonts w:ascii="Cambria" w:hAnsi="Cambria" w:cstheme="minorHAnsi"/>
                <w:sz w:val="22"/>
                <w:lang w:val="en-US"/>
              </w:rPr>
            </w:pPr>
            <w:r w:rsidRPr="004D7905">
              <w:rPr>
                <w:rFonts w:ascii="Cambria" w:hAnsi="Cambria" w:cstheme="minorHAnsi"/>
                <w:sz w:val="22"/>
                <w:lang w:val="en-US"/>
              </w:rPr>
              <w:tab/>
            </w:r>
          </w:p>
        </w:tc>
      </w:tr>
      <w:tr w:rsidR="003241C9" w:rsidRPr="004D7905" w:rsidTr="00B70E2F">
        <w:trPr>
          <w:cantSplit/>
          <w:trHeight w:val="567"/>
          <w:jc w:val="center"/>
        </w:trPr>
        <w:tc>
          <w:tcPr>
            <w:tcW w:w="1702" w:type="dxa"/>
          </w:tcPr>
          <w:p w:rsidR="003241C9" w:rsidRPr="004D7905" w:rsidRDefault="003241C9" w:rsidP="00B70E2F">
            <w:pPr>
              <w:pStyle w:val="ParagrapheTitre"/>
              <w:spacing w:before="0"/>
              <w:jc w:val="left"/>
              <w:rPr>
                <w:rFonts w:ascii="Cambria" w:hAnsi="Cambria" w:cstheme="minorHAnsi"/>
                <w:sz w:val="22"/>
                <w:lang w:val="en-US"/>
              </w:rPr>
            </w:pPr>
            <w:r w:rsidRPr="004D7905">
              <w:rPr>
                <w:rFonts w:ascii="Cambria" w:hAnsi="Cambria" w:cstheme="minorHAnsi"/>
                <w:sz w:val="22"/>
                <w:lang w:val="el-GR"/>
              </w:rPr>
              <w:t xml:space="preserve">Β΄ </w:t>
            </w:r>
            <w:proofErr w:type="spellStart"/>
            <w:r w:rsidRPr="004D7905">
              <w:rPr>
                <w:rFonts w:ascii="Cambria" w:hAnsi="Cambria" w:cstheme="minorHAnsi"/>
                <w:sz w:val="22"/>
                <w:lang w:val="el-GR"/>
              </w:rPr>
              <w:t>Αξιολογητής</w:t>
            </w:r>
            <w:proofErr w:type="spellEnd"/>
            <w:r w:rsidRPr="004D7905">
              <w:rPr>
                <w:rFonts w:ascii="Cambria" w:hAnsi="Cambria" w:cstheme="minorHAnsi"/>
                <w:sz w:val="22"/>
                <w:lang w:val="el-GR"/>
              </w:rPr>
              <w:t>:</w:t>
            </w:r>
          </w:p>
        </w:tc>
        <w:tc>
          <w:tcPr>
            <w:tcW w:w="5657" w:type="dxa"/>
          </w:tcPr>
          <w:p w:rsidR="003241C9" w:rsidRPr="004D7905" w:rsidRDefault="003241C9" w:rsidP="00B70E2F">
            <w:pPr>
              <w:pStyle w:val="Paragraphe"/>
              <w:spacing w:before="0"/>
              <w:rPr>
                <w:rFonts w:ascii="Cambria" w:hAnsi="Cambria" w:cstheme="minorHAnsi"/>
                <w:sz w:val="22"/>
                <w:lang w:val="en-US"/>
              </w:rPr>
            </w:pPr>
          </w:p>
        </w:tc>
        <w:tc>
          <w:tcPr>
            <w:tcW w:w="2281" w:type="dxa"/>
            <w:vAlign w:val="bottom"/>
          </w:tcPr>
          <w:p w:rsidR="003241C9" w:rsidRPr="004D7905" w:rsidRDefault="003241C9" w:rsidP="00B70E2F">
            <w:pPr>
              <w:pStyle w:val="JurySignature"/>
              <w:ind w:left="0"/>
              <w:rPr>
                <w:rFonts w:ascii="Cambria" w:hAnsi="Cambria" w:cstheme="minorHAnsi"/>
                <w:sz w:val="22"/>
                <w:lang w:val="en-US"/>
              </w:rPr>
            </w:pPr>
            <w:r w:rsidRPr="004D7905">
              <w:rPr>
                <w:rFonts w:ascii="Cambria" w:hAnsi="Cambria" w:cstheme="minorHAnsi"/>
                <w:sz w:val="22"/>
                <w:lang w:val="en-US"/>
              </w:rPr>
              <w:tab/>
            </w:r>
          </w:p>
        </w:tc>
      </w:tr>
    </w:tbl>
    <w:p w:rsidR="003241C9" w:rsidRDefault="003241C9" w:rsidP="003241C9">
      <w:pPr>
        <w:pStyle w:val="ParagrapheTitre"/>
        <w:ind w:left="-426" w:right="-908"/>
        <w:jc w:val="left"/>
      </w:pPr>
      <w:r w:rsidRPr="004D7905">
        <w:rPr>
          <w:rFonts w:ascii="Cambria" w:hAnsi="Cambria" w:cstheme="minorHAnsi"/>
          <w:i/>
          <w:sz w:val="20"/>
          <w:szCs w:val="20"/>
          <w:lang w:val="el-GR"/>
        </w:rPr>
        <w:t>Η έκθεση αξιολόγησης πρέπει να επιστραφεί στη Γραμματεία αμέσως μετά την προφορική εξέταση. Ο τελικός βαθμός πρέπει να σταλεί στην Υπηρεσία Ηλεκτρονικής Γραμματείας (</w:t>
      </w:r>
      <w:hyperlink r:id="rId6" w:history="1">
        <w:r w:rsidRPr="004D7905">
          <w:rPr>
            <w:rStyle w:val="Hyperlink"/>
            <w:rFonts w:ascii="Cambria" w:hAnsi="Cambria" w:cstheme="minorHAnsi"/>
            <w:i/>
            <w:sz w:val="20"/>
            <w:szCs w:val="20"/>
            <w:lang w:val="el-GR"/>
          </w:rPr>
          <w:t>https://progress.upatras.gr/irj/portal</w:t>
        </w:r>
      </w:hyperlink>
      <w:r w:rsidRPr="004D7905">
        <w:rPr>
          <w:rFonts w:ascii="Cambria" w:hAnsi="Cambria" w:cstheme="minorHAnsi"/>
          <w:i/>
          <w:sz w:val="20"/>
          <w:szCs w:val="20"/>
          <w:lang w:val="el-GR"/>
        </w:rPr>
        <w:t>) αμέσως μετά την προφορική εξέταση.</w:t>
      </w:r>
      <w:r>
        <w:t>ΠΑΡΑΡΤΗΜΑ ΙΙ</w:t>
      </w:r>
      <w:r w:rsidRPr="00620B92">
        <w:t xml:space="preserve">: </w:t>
      </w:r>
      <w:r w:rsidRPr="004D7905">
        <w:t>ΠΙΝΑΚΑΣ ΘΕΜΑΤΩΝ ΔΙΠΛΩΜΑΤΙΚΗΣ ΕΡΓΑΣΙΑΣ</w:t>
      </w:r>
      <w:r w:rsidRPr="00915EE4">
        <w:rPr>
          <w:vertAlign w:val="superscript"/>
        </w:rPr>
        <w:endnoteReference w:id="1"/>
      </w:r>
    </w:p>
    <w:p w:rsidR="005D4D77" w:rsidRDefault="005D4D77"/>
    <w:p w:rsidR="003241C9" w:rsidRPr="003241C9" w:rsidRDefault="003241C9">
      <w:pPr>
        <w:rPr>
          <w:lang w:val="fr-FR"/>
        </w:rPr>
      </w:pPr>
    </w:p>
    <w:sectPr w:rsidR="003241C9" w:rsidRPr="003241C9" w:rsidSect="003241C9">
      <w:pgSz w:w="11906" w:h="16838"/>
      <w:pgMar w:top="284" w:right="1797" w:bottom="5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318" w:rsidRDefault="00993318" w:rsidP="003241C9">
      <w:r>
        <w:separator/>
      </w:r>
    </w:p>
  </w:endnote>
  <w:endnote w:type="continuationSeparator" w:id="0">
    <w:p w:rsidR="00993318" w:rsidRDefault="00993318" w:rsidP="003241C9">
      <w:r>
        <w:continuationSeparator/>
      </w:r>
    </w:p>
  </w:endnote>
  <w:endnote w:id="1">
    <w:p w:rsidR="003241C9" w:rsidRDefault="003241C9" w:rsidP="003241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tab/>
        <w:t xml:space="preserve">Το έντυπο υποβάλλεται στη Γραμματεία </w:t>
      </w:r>
      <w:r w:rsidRPr="00135AF0">
        <w:rPr>
          <w:u w:val="single"/>
        </w:rPr>
        <w:t>το αργότερο μέχρι την ημερομηνία λήξης του Χειμερινού Εξαμήνου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318" w:rsidRDefault="00993318" w:rsidP="003241C9">
      <w:r>
        <w:separator/>
      </w:r>
    </w:p>
  </w:footnote>
  <w:footnote w:type="continuationSeparator" w:id="0">
    <w:p w:rsidR="00993318" w:rsidRDefault="00993318" w:rsidP="003241C9">
      <w:r>
        <w:continuationSeparator/>
      </w:r>
    </w:p>
  </w:footnote>
  <w:footnote w:id="1">
    <w:p w:rsidR="003241C9" w:rsidRDefault="003241C9" w:rsidP="003241C9">
      <w:pPr>
        <w:pStyle w:val="FootnoteText"/>
        <w:tabs>
          <w:tab w:val="left" w:pos="-284"/>
        </w:tabs>
        <w:ind w:left="284" w:hanging="710"/>
      </w:pPr>
      <w:r w:rsidRPr="000534B6">
        <w:rPr>
          <w:rStyle w:val="FootnoteReference"/>
        </w:rPr>
        <w:footnoteRef/>
      </w:r>
      <w:r w:rsidRPr="000534B6">
        <w:tab/>
        <w:t>Βαθμολογεί μόνο ο Επιβλέπων</w:t>
      </w:r>
      <w:r>
        <w:t>,</w:t>
      </w:r>
      <w:r w:rsidRPr="000534B6">
        <w:t xml:space="preserve"> από κοινού με </w:t>
      </w:r>
      <w:r>
        <w:t xml:space="preserve">τους </w:t>
      </w:r>
      <w:proofErr w:type="spellStart"/>
      <w:r w:rsidRPr="000534B6">
        <w:t>Συνεπιβλέποντες</w:t>
      </w:r>
      <w:proofErr w:type="spellEnd"/>
      <w:r>
        <w:t xml:space="preserve"> (</w:t>
      </w:r>
      <w:r w:rsidRPr="000534B6">
        <w:t>εφόσον υπάρχουν</w:t>
      </w:r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C9"/>
    <w:rsid w:val="002D5230"/>
    <w:rsid w:val="003241C9"/>
    <w:rsid w:val="005477C2"/>
    <w:rsid w:val="005D4D77"/>
    <w:rsid w:val="00993318"/>
    <w:rsid w:val="00E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565B2-46E9-41A7-8C56-8ED671F6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1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41C9"/>
    <w:pPr>
      <w:pBdr>
        <w:bottom w:val="dotted" w:sz="4" w:space="1" w:color="auto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before="60" w:after="60"/>
      <w:ind w:left="567" w:hanging="567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241C9"/>
    <w:rPr>
      <w:rFonts w:ascii="Cambria" w:eastAsia="Times New Roman" w:hAnsi="Cambria" w:cs="Times New Roman"/>
      <w:lang w:eastAsia="el-GR"/>
    </w:rPr>
  </w:style>
  <w:style w:type="paragraph" w:styleId="EndnoteText">
    <w:name w:val="endnote text"/>
    <w:basedOn w:val="Normal"/>
    <w:link w:val="EndnoteTextChar"/>
    <w:semiHidden/>
    <w:rsid w:val="003241C9"/>
    <w:pPr>
      <w:widowControl w:val="0"/>
      <w:overflowPunct/>
      <w:autoSpaceDE/>
      <w:autoSpaceDN/>
      <w:adjustRightInd/>
      <w:textAlignment w:val="auto"/>
    </w:pPr>
    <w:rPr>
      <w:rFonts w:ascii="Times" w:hAnsi="Times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3241C9"/>
    <w:rPr>
      <w:rFonts w:ascii="Times" w:eastAsia="Times New Roman" w:hAnsi="Times" w:cs="Times New Roman"/>
      <w:snapToGrid w:val="0"/>
    </w:rPr>
  </w:style>
  <w:style w:type="character" w:styleId="Hyperlink">
    <w:name w:val="Hyperlink"/>
    <w:uiPriority w:val="99"/>
    <w:rsid w:val="003241C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241C9"/>
  </w:style>
  <w:style w:type="character" w:customStyle="1" w:styleId="FootnoteTextChar">
    <w:name w:val="Footnote Text Char"/>
    <w:basedOn w:val="DefaultParagraphFont"/>
    <w:link w:val="FootnoteText"/>
    <w:uiPriority w:val="99"/>
    <w:rsid w:val="003241C9"/>
    <w:rPr>
      <w:rFonts w:ascii="Cambria" w:eastAsia="Times New Roman" w:hAnsi="Cambria" w:cs="Times New Roman"/>
      <w:lang w:eastAsia="el-GR"/>
    </w:rPr>
  </w:style>
  <w:style w:type="character" w:styleId="FootnoteReference">
    <w:name w:val="footnote reference"/>
    <w:basedOn w:val="DefaultParagraphFont"/>
    <w:uiPriority w:val="99"/>
    <w:unhideWhenUsed/>
    <w:rsid w:val="003241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241C9"/>
    <w:rPr>
      <w:color w:val="808080"/>
    </w:rPr>
  </w:style>
  <w:style w:type="paragraph" w:customStyle="1" w:styleId="Paragraphe">
    <w:name w:val="Paragraphe"/>
    <w:basedOn w:val="Normal"/>
    <w:link w:val="ParagrapheChar"/>
    <w:rsid w:val="003241C9"/>
    <w:pPr>
      <w:overflowPunct/>
      <w:autoSpaceDE/>
      <w:autoSpaceDN/>
      <w:adjustRightInd/>
      <w:spacing w:before="60"/>
      <w:textAlignment w:val="auto"/>
    </w:pPr>
    <w:rPr>
      <w:rFonts w:ascii="Trebuchet MS" w:hAnsi="Trebuchet MS"/>
      <w:sz w:val="18"/>
      <w:szCs w:val="24"/>
      <w:lang w:val="fr-FR" w:eastAsia="fr-FR"/>
    </w:rPr>
  </w:style>
  <w:style w:type="paragraph" w:customStyle="1" w:styleId="ParagrapheTitre">
    <w:name w:val="Paragraphe Titre"/>
    <w:basedOn w:val="Paragraphe"/>
    <w:link w:val="ParagrapheTitreChar"/>
    <w:rsid w:val="003241C9"/>
    <w:pPr>
      <w:jc w:val="center"/>
    </w:pPr>
  </w:style>
  <w:style w:type="character" w:customStyle="1" w:styleId="ParagrapheChar">
    <w:name w:val="Paragraphe Char"/>
    <w:basedOn w:val="DefaultParagraphFont"/>
    <w:link w:val="Paragraphe"/>
    <w:rsid w:val="003241C9"/>
    <w:rPr>
      <w:rFonts w:ascii="Trebuchet MS" w:eastAsia="Times New Roman" w:hAnsi="Trebuchet MS" w:cs="Times New Roman"/>
      <w:sz w:val="18"/>
      <w:szCs w:val="24"/>
      <w:lang w:val="fr-FR" w:eastAsia="fr-FR"/>
    </w:rPr>
  </w:style>
  <w:style w:type="character" w:customStyle="1" w:styleId="ParagrapheTitreChar">
    <w:name w:val="Paragraphe Titre Char"/>
    <w:basedOn w:val="ParagrapheChar"/>
    <w:link w:val="ParagrapheTitre"/>
    <w:rsid w:val="003241C9"/>
    <w:rPr>
      <w:rFonts w:ascii="Trebuchet MS" w:eastAsia="Times New Roman" w:hAnsi="Trebuchet MS" w:cs="Times New Roman"/>
      <w:sz w:val="18"/>
      <w:szCs w:val="24"/>
      <w:lang w:val="fr-FR" w:eastAsia="fr-FR"/>
    </w:rPr>
  </w:style>
  <w:style w:type="paragraph" w:customStyle="1" w:styleId="JurySignature">
    <w:name w:val="Jury Signature"/>
    <w:basedOn w:val="Normal"/>
    <w:rsid w:val="003241C9"/>
    <w:pPr>
      <w:tabs>
        <w:tab w:val="right" w:leader="dot" w:pos="2392"/>
      </w:tabs>
      <w:overflowPunct/>
      <w:autoSpaceDE/>
      <w:autoSpaceDN/>
      <w:adjustRightInd/>
      <w:ind w:left="140"/>
      <w:textAlignment w:val="auto"/>
    </w:pPr>
    <w:rPr>
      <w:rFonts w:ascii="Trebuchet MS" w:hAnsi="Trebuchet MS"/>
      <w:sz w:val="20"/>
      <w:szCs w:val="24"/>
      <w:lang w:val="fr-FR" w:eastAsia="fr-FR"/>
    </w:rPr>
  </w:style>
  <w:style w:type="table" w:customStyle="1" w:styleId="MediumShading1-Accent11">
    <w:name w:val="Medium Shading 1 - Accent 11"/>
    <w:basedOn w:val="TableNormal"/>
    <w:uiPriority w:val="63"/>
    <w:rsid w:val="003241C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3241C9"/>
    <w:rPr>
      <w:rFonts w:asciiTheme="minorHAnsi" w:hAnsiTheme="minorHAnsi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3241C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C9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ess.upatras.gr/irj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Σάντας Κωνσταντίνος</cp:lastModifiedBy>
  <cp:revision>2</cp:revision>
  <cp:lastPrinted>2018-02-26T10:05:00Z</cp:lastPrinted>
  <dcterms:created xsi:type="dcterms:W3CDTF">2018-02-26T10:48:00Z</dcterms:created>
  <dcterms:modified xsi:type="dcterms:W3CDTF">2018-02-26T10:48:00Z</dcterms:modified>
</cp:coreProperties>
</file>